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459C2D" w14:textId="25F96234" w:rsidR="00876227" w:rsidRDefault="00876227" w:rsidP="00876227">
      <w:r w:rsidRPr="00876227">
        <w:rPr>
          <w:highlight w:val="yellow"/>
        </w:rPr>
        <w:t>Fill this document and share the proposal as an editable Word file.</w:t>
      </w:r>
    </w:p>
    <w:p w14:paraId="0F868DAA" w14:textId="2A364BFB" w:rsidR="00A57CC5" w:rsidRDefault="00F96F7B">
      <w:pPr>
        <w:pStyle w:val="Heading1"/>
      </w:pPr>
      <w:r>
        <w:t>Amendment proposal to [document name] for N</w:t>
      </w:r>
      <w:r w:rsidR="00876227">
        <w:t xml:space="preserve">A </w:t>
      </w:r>
      <w:r>
        <w:t>X</w:t>
      </w:r>
    </w:p>
    <w:p w14:paraId="306B4132" w14:textId="769F638C" w:rsidR="004843F0" w:rsidRPr="004843F0" w:rsidRDefault="004843F0" w:rsidP="004843F0">
      <w:pPr>
        <w:pStyle w:val="Heading1"/>
      </w:pPr>
      <w:r>
        <w:t>Title of the proposal (remove this line and replace with a brief title that describes your amendment)</w:t>
      </w:r>
    </w:p>
    <w:p w14:paraId="37F57C1D" w14:textId="77777777" w:rsidR="00A57CC5" w:rsidRDefault="00A57CC5"/>
    <w:tbl>
      <w:tblPr>
        <w:tblStyle w:val="a"/>
        <w:tblW w:w="9390" w:type="dxa"/>
        <w:tblLayout w:type="fixed"/>
        <w:tblLook w:val="0600" w:firstRow="0" w:lastRow="0" w:firstColumn="0" w:lastColumn="0" w:noHBand="1" w:noVBand="1"/>
      </w:tblPr>
      <w:tblGrid>
        <w:gridCol w:w="9390"/>
      </w:tblGrid>
      <w:tr w:rsidR="00A57CC5" w14:paraId="300BFB4F" w14:textId="77777777">
        <w:trPr>
          <w:trHeight w:val="1360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37B4" w14:textId="77777777" w:rsidR="00A57CC5" w:rsidRDefault="00F96F7B">
            <w:pPr>
              <w:spacing w:after="0" w:line="240" w:lineRule="auto"/>
              <w:rPr>
                <w:sz w:val="16"/>
                <w:szCs w:val="16"/>
                <w:shd w:val="clear" w:color="auto" w:fill="FFF2CC"/>
              </w:rPr>
            </w:pPr>
            <w:r>
              <w:rPr>
                <w:sz w:val="16"/>
                <w:szCs w:val="16"/>
                <w:shd w:val="clear" w:color="auto" w:fill="FFF2CC"/>
              </w:rPr>
              <w:t xml:space="preserve">Original document has been accepted: </w:t>
            </w:r>
          </w:p>
          <w:p w14:paraId="2D10E60F" w14:textId="219A734B" w:rsidR="00A57CC5" w:rsidRDefault="004843F0">
            <w:pPr>
              <w:spacing w:after="0" w:line="240" w:lineRule="auto"/>
              <w:rPr>
                <w:b/>
                <w:sz w:val="16"/>
                <w:szCs w:val="16"/>
                <w:shd w:val="clear" w:color="auto" w:fill="FFF2CC"/>
              </w:rPr>
            </w:pPr>
            <w:r>
              <w:rPr>
                <w:sz w:val="16"/>
                <w:szCs w:val="16"/>
                <w:shd w:val="clear" w:color="auto" w:fill="FFF2CC"/>
              </w:rPr>
              <w:t>[</w:t>
            </w:r>
            <w:r w:rsidR="00F96F7B">
              <w:rPr>
                <w:sz w:val="16"/>
                <w:szCs w:val="16"/>
                <w:shd w:val="clear" w:color="auto" w:fill="FFF2CC"/>
              </w:rPr>
              <w:t xml:space="preserve">for </w:t>
            </w:r>
            <w:proofErr w:type="spellStart"/>
            <w:proofErr w:type="gramStart"/>
            <w:r w:rsidR="00F96F7B">
              <w:rPr>
                <w:sz w:val="16"/>
                <w:szCs w:val="16"/>
                <w:shd w:val="clear" w:color="auto" w:fill="FFF2CC"/>
              </w:rPr>
              <w:t>example:</w:t>
            </w:r>
            <w:r w:rsidR="00F96F7B">
              <w:rPr>
                <w:b/>
                <w:sz w:val="16"/>
                <w:szCs w:val="16"/>
                <w:shd w:val="clear" w:color="auto" w:fill="FFF2CC"/>
              </w:rPr>
              <w:t>As</w:t>
            </w:r>
            <w:proofErr w:type="spellEnd"/>
            <w:proofErr w:type="gramEnd"/>
            <w:r w:rsidR="00F96F7B">
              <w:rPr>
                <w:b/>
                <w:sz w:val="16"/>
                <w:szCs w:val="16"/>
                <w:shd w:val="clear" w:color="auto" w:fill="FFF2CC"/>
              </w:rPr>
              <w:t xml:space="preserve"> decided during N</w:t>
            </w:r>
            <w:r>
              <w:rPr>
                <w:b/>
                <w:sz w:val="16"/>
                <w:szCs w:val="16"/>
                <w:shd w:val="clear" w:color="auto" w:fill="FFF2CC"/>
              </w:rPr>
              <w:t>A</w:t>
            </w:r>
            <w:r w:rsidR="00F96F7B">
              <w:rPr>
                <w:b/>
                <w:sz w:val="16"/>
                <w:szCs w:val="16"/>
                <w:shd w:val="clear" w:color="auto" w:fill="FFF2CC"/>
              </w:rPr>
              <w:t xml:space="preserve"> </w:t>
            </w:r>
            <w:r>
              <w:rPr>
                <w:b/>
                <w:sz w:val="16"/>
                <w:szCs w:val="16"/>
                <w:shd w:val="clear" w:color="auto" w:fill="FFF2CC"/>
              </w:rPr>
              <w:t>Spring 2021</w:t>
            </w:r>
            <w:r w:rsidR="00F96F7B">
              <w:rPr>
                <w:b/>
                <w:sz w:val="16"/>
                <w:szCs w:val="16"/>
                <w:shd w:val="clear" w:color="auto" w:fill="FFF2CC"/>
              </w:rPr>
              <w:t>, 4.5.20</w:t>
            </w:r>
            <w:r>
              <w:rPr>
                <w:b/>
                <w:sz w:val="16"/>
                <w:szCs w:val="16"/>
                <w:shd w:val="clear" w:color="auto" w:fill="FFF2CC"/>
              </w:rPr>
              <w:t>21]</w:t>
            </w:r>
          </w:p>
          <w:p w14:paraId="7C5695FA" w14:textId="77777777" w:rsidR="00A57CC5" w:rsidRDefault="00A57CC5">
            <w:pPr>
              <w:spacing w:after="0" w:line="240" w:lineRule="auto"/>
              <w:rPr>
                <w:b/>
                <w:sz w:val="16"/>
                <w:szCs w:val="16"/>
                <w:shd w:val="clear" w:color="auto" w:fill="FFF2CC"/>
              </w:rPr>
            </w:pPr>
          </w:p>
          <w:p w14:paraId="20C4916E" w14:textId="77777777" w:rsidR="00A57CC5" w:rsidRDefault="00F96F7B">
            <w:pPr>
              <w:numPr>
                <w:ilvl w:val="0"/>
                <w:numId w:val="1"/>
              </w:numPr>
              <w:spacing w:after="0" w:line="240" w:lineRule="auto"/>
              <w:ind w:hanging="359"/>
              <w:rPr>
                <w:i/>
              </w:rPr>
            </w:pPr>
            <w:r>
              <w:rPr>
                <w:i/>
                <w:shd w:val="clear" w:color="auto" w:fill="FFF2CC"/>
              </w:rPr>
              <w:t>Meeting name, date of the meeting</w:t>
            </w:r>
          </w:p>
        </w:tc>
      </w:tr>
    </w:tbl>
    <w:p w14:paraId="56B4D113" w14:textId="77777777" w:rsidR="00A57CC5" w:rsidRDefault="00A57CC5"/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5040"/>
        <w:gridCol w:w="4320"/>
      </w:tblGrid>
      <w:tr w:rsidR="00A57CC5" w14:paraId="0FF0BB92" w14:textId="7777777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BBC3" w14:textId="77777777" w:rsidR="00A57CC5" w:rsidRDefault="00F96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6"/>
                <w:szCs w:val="16"/>
                <w:shd w:val="clear" w:color="auto" w:fill="FFF2CC"/>
              </w:rPr>
              <w:t>proposal by:</w:t>
            </w:r>
          </w:p>
          <w:p w14:paraId="49C11D54" w14:textId="77777777" w:rsidR="00A57CC5" w:rsidRDefault="00F96F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i/>
              </w:rPr>
            </w:pPr>
            <w:r>
              <w:rPr>
                <w:i/>
                <w:shd w:val="clear" w:color="auto" w:fill="FFF2CC"/>
              </w:rPr>
              <w:t xml:space="preserve">Section, </w:t>
            </w:r>
            <w:r>
              <w:rPr>
                <w:i/>
                <w:color w:val="000000"/>
                <w:shd w:val="clear" w:color="auto" w:fill="FFF2CC"/>
              </w:rPr>
              <w:t xml:space="preserve">Committee or a National </w:t>
            </w:r>
            <w:r>
              <w:rPr>
                <w:i/>
                <w:shd w:val="clear" w:color="auto" w:fill="FFF2CC"/>
              </w:rPr>
              <w:t>C</w:t>
            </w:r>
            <w:r>
              <w:rPr>
                <w:i/>
                <w:color w:val="000000"/>
                <w:shd w:val="clear" w:color="auto" w:fill="FFF2CC"/>
              </w:rPr>
              <w:t xml:space="preserve">oordinator which is </w:t>
            </w:r>
            <w:proofErr w:type="gramStart"/>
            <w:r>
              <w:rPr>
                <w:i/>
                <w:color w:val="000000"/>
                <w:shd w:val="clear" w:color="auto" w:fill="FFF2CC"/>
              </w:rPr>
              <w:t>proposing</w:t>
            </w:r>
            <w:proofErr w:type="gramEnd"/>
          </w:p>
          <w:p w14:paraId="56ECF625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CED1" w14:textId="77777777" w:rsidR="00A57CC5" w:rsidRDefault="00F96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shd w:val="clear" w:color="auto" w:fill="EFEFEF"/>
              </w:rPr>
              <w:t>Identification code</w:t>
            </w:r>
            <w:r>
              <w:rPr>
                <w:color w:val="000000"/>
                <w:shd w:val="clear" w:color="auto" w:fill="EFEFEF"/>
              </w:rPr>
              <w:t>:</w:t>
            </w:r>
          </w:p>
          <w:p w14:paraId="692A1EE9" w14:textId="3C424790" w:rsidR="00A57CC5" w:rsidRDefault="0087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shd w:val="clear" w:color="auto" w:fill="EFEFEF"/>
              </w:rPr>
              <w:t>[</w:t>
            </w:r>
            <w:r w:rsidR="004843F0">
              <w:rPr>
                <w:shd w:val="clear" w:color="auto" w:fill="EFEFEF"/>
              </w:rPr>
              <w:t>Leave empty. Chairing Team will systematically give an identification code]</w:t>
            </w:r>
          </w:p>
        </w:tc>
      </w:tr>
    </w:tbl>
    <w:p w14:paraId="21588B3C" w14:textId="77777777" w:rsidR="00A57CC5" w:rsidRDefault="00A57CC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345" w:type="dxa"/>
        <w:tblLayout w:type="fixed"/>
        <w:tblLook w:val="0600" w:firstRow="0" w:lastRow="0" w:firstColumn="0" w:lastColumn="0" w:noHBand="1" w:noVBand="1"/>
      </w:tblPr>
      <w:tblGrid>
        <w:gridCol w:w="5010"/>
        <w:gridCol w:w="4335"/>
      </w:tblGrid>
      <w:tr w:rsidR="00A57CC5" w14:paraId="1E9226FD" w14:textId="77777777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434E" w14:textId="77777777" w:rsidR="00A57CC5" w:rsidRDefault="00F96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6"/>
                <w:szCs w:val="16"/>
                <w:shd w:val="clear" w:color="auto" w:fill="D9EAD3"/>
              </w:rPr>
              <w:t>Supported by:</w:t>
            </w:r>
          </w:p>
          <w:p w14:paraId="6F3CDE40" w14:textId="77777777" w:rsidR="00A57CC5" w:rsidRDefault="00F96F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rPr>
                <w:color w:val="000000"/>
                <w:shd w:val="clear" w:color="auto" w:fill="D9EAD3"/>
              </w:rPr>
              <w:t>None</w:t>
            </w:r>
          </w:p>
          <w:p w14:paraId="0D273211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B8708C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7171" w14:textId="77777777" w:rsidR="00A57CC5" w:rsidRDefault="00F96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6"/>
                <w:szCs w:val="16"/>
                <w:shd w:val="clear" w:color="auto" w:fill="F4CCCC"/>
              </w:rPr>
              <w:t>Opposed by:</w:t>
            </w:r>
          </w:p>
          <w:p w14:paraId="4F86D9EF" w14:textId="77777777" w:rsidR="00A57CC5" w:rsidRDefault="00F96F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rPr>
                <w:color w:val="000000"/>
                <w:shd w:val="clear" w:color="auto" w:fill="F4CCCC"/>
              </w:rPr>
              <w:t>None</w:t>
            </w:r>
          </w:p>
          <w:p w14:paraId="03639685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7EE7400" w14:textId="77777777" w:rsidR="00A57CC5" w:rsidRDefault="00A57CC5">
      <w:pPr>
        <w:pBdr>
          <w:top w:val="nil"/>
          <w:left w:val="nil"/>
          <w:bottom w:val="nil"/>
          <w:right w:val="nil"/>
          <w:between w:val="nil"/>
        </w:pBdr>
      </w:pPr>
    </w:p>
    <w:p w14:paraId="41E517C4" w14:textId="1AB21F4F" w:rsidR="00A57CC5" w:rsidRDefault="00F96F7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Updates to this document should be sent to</w:t>
      </w:r>
      <w:r w:rsidR="00876227">
        <w:t xml:space="preserve"> (as an editable Word document)</w:t>
      </w:r>
      <w:r>
        <w:t>:</w:t>
      </w:r>
      <w:hyperlink r:id="rId7"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br/>
        </w:r>
      </w:hyperlink>
      <w:hyperlink r:id="rId8">
        <w:r>
          <w:rPr>
            <w:color w:val="1155CC"/>
            <w:u w:val="single"/>
          </w:rPr>
          <w:t>Local.Representatives@esnfinland.eu</w:t>
        </w:r>
      </w:hyperlink>
      <w:r>
        <w:t xml:space="preserve"> and </w:t>
      </w:r>
      <w:hyperlink r:id="rId9">
        <w:r>
          <w:rPr>
            <w:color w:val="1155CC"/>
            <w:u w:val="single"/>
          </w:rPr>
          <w:t>Board@esnfinland.eu</w:t>
        </w:r>
      </w:hyperlink>
    </w:p>
    <w:p w14:paraId="0CCD8609" w14:textId="0A4B8A19" w:rsidR="00A57CC5" w:rsidRDefault="00F96F7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If you have several unconn</w:t>
      </w:r>
      <w:r>
        <w:t>ected proposals make them in different entries to ease the decision</w:t>
      </w:r>
      <w:r w:rsidR="00876227">
        <w:t>-</w:t>
      </w:r>
      <w:r>
        <w:t>making process.</w:t>
      </w:r>
    </w:p>
    <w:p w14:paraId="439BB3DA" w14:textId="77777777" w:rsidR="00A57CC5" w:rsidRDefault="00F96F7B">
      <w:pPr>
        <w:pStyle w:val="Heading2"/>
        <w:rPr>
          <w:color w:val="000000"/>
        </w:rPr>
      </w:pPr>
      <w:bookmarkStart w:id="0" w:name="_30j0zll" w:colFirst="0" w:colLast="0"/>
      <w:bookmarkEnd w:id="0"/>
      <w:r>
        <w:t>Description and rationale</w:t>
      </w:r>
    </w:p>
    <w:p w14:paraId="474F8EF5" w14:textId="77777777" w:rsidR="00A57CC5" w:rsidRDefault="00F96F7B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bookmarkStart w:id="1" w:name="_ubh21hdfoo26" w:colFirst="0" w:colLast="0"/>
      <w:bookmarkEnd w:id="1"/>
      <w:r>
        <w:rPr>
          <w:rFonts w:ascii="Calibri" w:eastAsia="Calibri" w:hAnsi="Calibri" w:cs="Calibri"/>
          <w:sz w:val="22"/>
          <w:szCs w:val="22"/>
        </w:rPr>
        <w:t>Why do you want to propose the changes?</w:t>
      </w:r>
    </w:p>
    <w:p w14:paraId="522C21E6" w14:textId="77777777" w:rsidR="00A57CC5" w:rsidRDefault="00F96F7B">
      <w:pPr>
        <w:pBdr>
          <w:top w:val="nil"/>
          <w:left w:val="nil"/>
          <w:bottom w:val="nil"/>
          <w:right w:val="nil"/>
          <w:between w:val="nil"/>
        </w:pBdr>
      </w:pPr>
      <w:r>
        <w:t>Concrete example of a situation that would be handled differently, before and after and other consequences</w:t>
      </w:r>
      <w:r>
        <w:t>.</w:t>
      </w:r>
    </w:p>
    <w:p w14:paraId="021D46AE" w14:textId="77777777" w:rsidR="00A57CC5" w:rsidRDefault="00A57CC5">
      <w:pPr>
        <w:pBdr>
          <w:top w:val="nil"/>
          <w:left w:val="nil"/>
          <w:bottom w:val="nil"/>
          <w:right w:val="nil"/>
          <w:between w:val="nil"/>
        </w:pBdr>
      </w:pPr>
    </w:p>
    <w:p w14:paraId="382D37AF" w14:textId="77777777" w:rsidR="00A57CC5" w:rsidRDefault="00F96F7B">
      <w:pPr>
        <w:pStyle w:val="Heading2"/>
      </w:pPr>
      <w:bookmarkStart w:id="2" w:name="_3znysh7" w:colFirst="0" w:colLast="0"/>
      <w:bookmarkEnd w:id="2"/>
      <w:r>
        <w:lastRenderedPageBreak/>
        <w:t>Changes to the document</w:t>
      </w:r>
    </w:p>
    <w:p w14:paraId="39BE1070" w14:textId="77777777" w:rsidR="00A57CC5" w:rsidRDefault="00F96F7B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Copy the original text! Make your changes in the original articles.</w:t>
      </w:r>
    </w:p>
    <w:p w14:paraId="74A7C371" w14:textId="3DBDEAFB" w:rsidR="00A57CC5" w:rsidRPr="00876227" w:rsidRDefault="00876227" w:rsidP="00876227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>
        <w:t xml:space="preserve">Deleted parts are marked as </w:t>
      </w:r>
      <w:r w:rsidRPr="00876227">
        <w:rPr>
          <w:strike/>
          <w:color w:val="FF0000"/>
        </w:rPr>
        <w:t>red strikethrough</w:t>
      </w:r>
      <w:r>
        <w:t xml:space="preserve">. New additions are in </w:t>
      </w:r>
      <w:r w:rsidR="00F96F7B">
        <w:rPr>
          <w:color w:val="A8D08D"/>
        </w:rPr>
        <w:t>green</w:t>
      </w:r>
      <w:r>
        <w:rPr>
          <w:color w:val="A8D08D"/>
        </w:rPr>
        <w:t xml:space="preserve"> text</w:t>
      </w:r>
      <w:r w:rsidRPr="00876227">
        <w:t>.</w:t>
      </w:r>
      <w:r>
        <w:t xml:space="preserve"> In case amendments to existing amendment proposals, use </w:t>
      </w:r>
      <w:r>
        <w:rPr>
          <w:color w:val="4F81BD" w:themeColor="accent1"/>
        </w:rPr>
        <w:t xml:space="preserve">blue text to indicate additions and </w:t>
      </w:r>
      <w:r w:rsidRPr="00876227">
        <w:rPr>
          <w:strike/>
          <w:color w:val="4F81BD" w:themeColor="accent1"/>
        </w:rPr>
        <w:t>deletions</w:t>
      </w:r>
      <w:r w:rsidRPr="00876227">
        <w:t>.</w:t>
      </w:r>
    </w:p>
    <w:p w14:paraId="6301C594" w14:textId="77777777" w:rsidR="00A57CC5" w:rsidRDefault="00A57CC5">
      <w:pPr>
        <w:pBdr>
          <w:top w:val="nil"/>
          <w:left w:val="nil"/>
          <w:bottom w:val="nil"/>
          <w:right w:val="nil"/>
          <w:between w:val="nil"/>
        </w:pBdr>
      </w:pPr>
    </w:p>
    <w:p w14:paraId="56059E99" w14:textId="77777777" w:rsidR="00A57CC5" w:rsidRDefault="00F96F7B">
      <w:pPr>
        <w:pBdr>
          <w:top w:val="nil"/>
          <w:left w:val="nil"/>
          <w:bottom w:val="nil"/>
          <w:right w:val="nil"/>
          <w:between w:val="nil"/>
        </w:pBdr>
      </w:pPr>
      <w:r>
        <w:br/>
      </w:r>
    </w:p>
    <w:p w14:paraId="771C5ED9" w14:textId="3275EB9E" w:rsidR="00A57CC5" w:rsidRDefault="00F96F7B" w:rsidP="00876227">
      <w:pPr>
        <w:pStyle w:val="Heading3"/>
      </w:pPr>
      <w:bookmarkStart w:id="3" w:name="_tyjcwt" w:colFirst="0" w:colLast="0"/>
      <w:bookmarkEnd w:id="3"/>
      <w:r>
        <w:t>History of changes to the proposal</w:t>
      </w:r>
    </w:p>
    <w:tbl>
      <w:tblPr>
        <w:tblStyle w:val="a2"/>
        <w:tblW w:w="9120" w:type="dxa"/>
        <w:tblLayout w:type="fixed"/>
        <w:tblLook w:val="0600" w:firstRow="0" w:lastRow="0" w:firstColumn="0" w:lastColumn="0" w:noHBand="1" w:noVBand="1"/>
      </w:tblPr>
      <w:tblGrid>
        <w:gridCol w:w="1425"/>
        <w:gridCol w:w="1620"/>
        <w:gridCol w:w="6075"/>
      </w:tblGrid>
      <w:tr w:rsidR="00A57CC5" w14:paraId="2629FADD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8FC3" w14:textId="77777777" w:rsidR="00A57CC5" w:rsidRDefault="00F96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</w:rPr>
              <w:t>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F917" w14:textId="77777777" w:rsidR="00A57CC5" w:rsidRDefault="00F96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Revision 1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CB9C" w14:textId="77777777" w:rsidR="00A57CC5" w:rsidRDefault="00F96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First draft by whom?</w:t>
            </w:r>
          </w:p>
        </w:tc>
      </w:tr>
      <w:tr w:rsidR="00A57CC5" w14:paraId="5D2BDC4A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A5EF" w14:textId="77777777" w:rsidR="00A57CC5" w:rsidRDefault="00F96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9DC3" w14:textId="77777777" w:rsidR="00A57CC5" w:rsidRDefault="00F96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Revision 2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16CE" w14:textId="77777777" w:rsidR="00A57CC5" w:rsidRDefault="00F96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bookmarkStart w:id="4" w:name="_3dy6vkm" w:colFirst="0" w:colLast="0"/>
            <w:bookmarkEnd w:id="4"/>
            <w:r>
              <w:rPr>
                <w:i/>
              </w:rPr>
              <w:t xml:space="preserve">Second draft revised why and by whom? 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if you consulted other groups or after a small session during a meeting etc.</w:t>
            </w:r>
          </w:p>
        </w:tc>
      </w:tr>
      <w:tr w:rsidR="00A57CC5" w14:paraId="2B0D400B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DB98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58D2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3AD7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7CC5" w14:paraId="72F9211F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BC3D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4C9F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4F26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7CC5" w14:paraId="31995F06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8491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9480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ECF0" w14:textId="77777777" w:rsidR="00A57CC5" w:rsidRDefault="00A5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3DF269E" w14:textId="77777777" w:rsidR="00A57CC5" w:rsidRDefault="00A57CC5">
      <w:pPr>
        <w:pBdr>
          <w:top w:val="nil"/>
          <w:left w:val="nil"/>
          <w:bottom w:val="nil"/>
          <w:right w:val="nil"/>
          <w:between w:val="nil"/>
        </w:pBdr>
      </w:pPr>
    </w:p>
    <w:p w14:paraId="02D97982" w14:textId="77777777" w:rsidR="00A57CC5" w:rsidRDefault="00A57CC5">
      <w:pPr>
        <w:pBdr>
          <w:top w:val="nil"/>
          <w:left w:val="nil"/>
          <w:bottom w:val="nil"/>
          <w:right w:val="nil"/>
          <w:between w:val="nil"/>
        </w:pBdr>
      </w:pPr>
    </w:p>
    <w:p w14:paraId="6C17183C" w14:textId="77777777" w:rsidR="00A57CC5" w:rsidRDefault="00A57CC5">
      <w:pPr>
        <w:pBdr>
          <w:top w:val="nil"/>
          <w:left w:val="nil"/>
          <w:bottom w:val="nil"/>
          <w:right w:val="nil"/>
          <w:between w:val="nil"/>
        </w:pBdr>
      </w:pPr>
    </w:p>
    <w:sectPr w:rsidR="00A57CC5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9C1FB" w14:textId="77777777" w:rsidR="00F96F7B" w:rsidRDefault="00F96F7B">
      <w:pPr>
        <w:spacing w:after="0" w:line="240" w:lineRule="auto"/>
      </w:pPr>
      <w:r>
        <w:separator/>
      </w:r>
    </w:p>
  </w:endnote>
  <w:endnote w:type="continuationSeparator" w:id="0">
    <w:p w14:paraId="2BD0CAA7" w14:textId="77777777" w:rsidR="00F96F7B" w:rsidRDefault="00F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cois On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08B6" w14:textId="77777777" w:rsidR="00A57CC5" w:rsidRDefault="00A57CC5">
    <w:pPr>
      <w:widowControl/>
      <w:tabs>
        <w:tab w:val="left" w:pos="4051"/>
      </w:tabs>
      <w:spacing w:after="0"/>
      <w:rPr>
        <w:rFonts w:ascii="Lato" w:eastAsia="Lato" w:hAnsi="Lato" w:cs="Lato"/>
        <w:b/>
        <w:sz w:val="16"/>
        <w:szCs w:val="16"/>
      </w:rPr>
    </w:pPr>
  </w:p>
  <w:p w14:paraId="658508EE" w14:textId="77777777" w:rsidR="00A57CC5" w:rsidRDefault="00F96F7B">
    <w:pPr>
      <w:widowControl/>
      <w:tabs>
        <w:tab w:val="left" w:pos="4051"/>
      </w:tabs>
      <w:spacing w:after="0"/>
      <w:rPr>
        <w:rFonts w:ascii="Lato" w:eastAsia="Lato" w:hAnsi="Lato" w:cs="Lato"/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A9EA12E" wp14:editId="429A3781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981710" cy="1905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55145" y="3780000"/>
                        <a:ext cx="981710" cy="0"/>
                      </a:xfrm>
                      <a:prstGeom prst="straightConnector1">
                        <a:avLst/>
                      </a:prstGeom>
                      <a:noFill/>
                      <a:ln w="19050" cap="rnd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981710" cy="1905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71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15028E1" wp14:editId="6B3D117C">
              <wp:simplePos x="0" y="0"/>
              <wp:positionH relativeFrom="column">
                <wp:posOffset>1117600</wp:posOffset>
              </wp:positionH>
              <wp:positionV relativeFrom="paragraph">
                <wp:posOffset>88900</wp:posOffset>
              </wp:positionV>
              <wp:extent cx="615950" cy="34925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noFill/>
                      <a:ln w="34925" cap="rnd" cmpd="sng">
                        <a:solidFill>
                          <a:srgbClr val="F47B2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0D4A268" wp14:editId="18673A0A">
              <wp:simplePos x="0" y="0"/>
              <wp:positionH relativeFrom="column">
                <wp:posOffset>4775200</wp:posOffset>
              </wp:positionH>
              <wp:positionV relativeFrom="paragraph">
                <wp:posOffset>101600</wp:posOffset>
              </wp:positionV>
              <wp:extent cx="981710" cy="1905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55145" y="3780000"/>
                        <a:ext cx="981710" cy="0"/>
                      </a:xfrm>
                      <a:prstGeom prst="straightConnector1">
                        <a:avLst/>
                      </a:prstGeom>
                      <a:noFill/>
                      <a:ln w="19050" cap="rnd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4775200</wp:posOffset>
              </wp:positionH>
              <wp:positionV relativeFrom="paragraph">
                <wp:posOffset>101600</wp:posOffset>
              </wp:positionV>
              <wp:extent cx="981710" cy="1905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71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B2A4555" wp14:editId="2FB2B475">
              <wp:simplePos x="0" y="0"/>
              <wp:positionH relativeFrom="column">
                <wp:posOffset>3276600</wp:posOffset>
              </wp:positionH>
              <wp:positionV relativeFrom="paragraph">
                <wp:posOffset>88900</wp:posOffset>
              </wp:positionV>
              <wp:extent cx="615950" cy="34925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noFill/>
                      <a:ln w="34925" cap="rnd" cmpd="sng">
                        <a:solidFill>
                          <a:srgbClr val="EC00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75C1B987" wp14:editId="23F765C2">
              <wp:simplePos x="0" y="0"/>
              <wp:positionH relativeFrom="column">
                <wp:posOffset>2565400</wp:posOffset>
              </wp:positionH>
              <wp:positionV relativeFrom="paragraph">
                <wp:posOffset>88900</wp:posOffset>
              </wp:positionV>
              <wp:extent cx="615950" cy="34925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noFill/>
                      <a:ln w="34925" cap="rnd" cmpd="sng">
                        <a:solidFill>
                          <a:srgbClr val="00B0F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650784BD" wp14:editId="6C7C2884">
              <wp:simplePos x="0" y="0"/>
              <wp:positionH relativeFrom="column">
                <wp:posOffset>4000500</wp:posOffset>
              </wp:positionH>
              <wp:positionV relativeFrom="paragraph">
                <wp:posOffset>88900</wp:posOffset>
              </wp:positionV>
              <wp:extent cx="615950" cy="349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noFill/>
                      <a:ln w="34925" cap="rnd" cmpd="sng">
                        <a:solidFill>
                          <a:srgbClr val="2E319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722B3255" wp14:editId="7E36D3BF">
              <wp:simplePos x="0" y="0"/>
              <wp:positionH relativeFrom="column">
                <wp:posOffset>1841500</wp:posOffset>
              </wp:positionH>
              <wp:positionV relativeFrom="paragraph">
                <wp:posOffset>88900</wp:posOffset>
              </wp:positionV>
              <wp:extent cx="615950" cy="349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noFill/>
                      <a:ln w="34925" cap="rnd" cmpd="sng">
                        <a:solidFill>
                          <a:srgbClr val="7AC14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1841500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BB471FF" w14:textId="77777777" w:rsidR="00A57CC5" w:rsidRDefault="00F96F7B">
    <w:pPr>
      <w:widowControl/>
      <w:tabs>
        <w:tab w:val="left" w:pos="6670"/>
      </w:tabs>
      <w:spacing w:after="0"/>
      <w:jc w:val="center"/>
    </w:pPr>
    <w:hyperlink r:id="rId8">
      <w:r>
        <w:rPr>
          <w:rFonts w:ascii="Lato" w:eastAsia="Lato" w:hAnsi="Lato" w:cs="Lato"/>
          <w:color w:val="1155CC"/>
          <w:sz w:val="20"/>
          <w:szCs w:val="20"/>
          <w:u w:val="single"/>
        </w:rPr>
        <w:t>www.esnfinland.eu</w:t>
      </w:r>
    </w:hyperlink>
    <w:r>
      <w:rPr>
        <w:rFonts w:ascii="Lato" w:eastAsia="Lato" w:hAnsi="Lato" w:cs="Lato"/>
        <w:color w:val="00AEEF"/>
        <w:sz w:val="20"/>
        <w:szCs w:val="20"/>
      </w:rPr>
      <w:br/>
    </w:r>
    <w:r>
      <w:rPr>
        <w:rFonts w:ascii="Lato" w:eastAsia="Lato" w:hAnsi="Lato" w:cs="Lato"/>
        <w:color w:val="00AEEF"/>
        <w:sz w:val="20"/>
        <w:szCs w:val="20"/>
      </w:rPr>
      <w:fldChar w:fldCharType="begin"/>
    </w:r>
    <w:r>
      <w:rPr>
        <w:rFonts w:ascii="Lato" w:eastAsia="Lato" w:hAnsi="Lato" w:cs="Lato"/>
        <w:color w:val="00AEEF"/>
        <w:sz w:val="20"/>
        <w:szCs w:val="20"/>
      </w:rPr>
      <w:instrText>PAGE</w:instrText>
    </w:r>
    <w:r w:rsidR="00876227">
      <w:rPr>
        <w:rFonts w:ascii="Lato" w:eastAsia="Lato" w:hAnsi="Lato" w:cs="Lato"/>
        <w:color w:val="00AEEF"/>
        <w:sz w:val="20"/>
        <w:szCs w:val="20"/>
      </w:rPr>
      <w:fldChar w:fldCharType="separate"/>
    </w:r>
    <w:r w:rsidR="00876227">
      <w:rPr>
        <w:rFonts w:ascii="Lato" w:eastAsia="Lato" w:hAnsi="Lato" w:cs="Lato"/>
        <w:noProof/>
        <w:color w:val="00AEEF"/>
        <w:sz w:val="20"/>
        <w:szCs w:val="20"/>
      </w:rPr>
      <w:t>1</w:t>
    </w:r>
    <w:r>
      <w:rPr>
        <w:rFonts w:ascii="Lato" w:eastAsia="Lato" w:hAnsi="Lato" w:cs="Lato"/>
        <w:color w:val="00AEEF"/>
        <w:sz w:val="20"/>
        <w:szCs w:val="20"/>
      </w:rPr>
      <w:fldChar w:fldCharType="end"/>
    </w:r>
    <w:r>
      <w:rPr>
        <w:rFonts w:ascii="Lato" w:eastAsia="Lato" w:hAnsi="Lato" w:cs="Lato"/>
        <w:color w:val="00AEEF"/>
        <w:sz w:val="20"/>
        <w:szCs w:val="20"/>
      </w:rPr>
      <w:t xml:space="preserve"> (</w:t>
    </w:r>
    <w:r>
      <w:rPr>
        <w:rFonts w:ascii="Lato" w:eastAsia="Lato" w:hAnsi="Lato" w:cs="Lato"/>
        <w:color w:val="00AEEF"/>
        <w:sz w:val="20"/>
        <w:szCs w:val="20"/>
      </w:rPr>
      <w:fldChar w:fldCharType="begin"/>
    </w:r>
    <w:r>
      <w:rPr>
        <w:rFonts w:ascii="Lato" w:eastAsia="Lato" w:hAnsi="Lato" w:cs="Lato"/>
        <w:color w:val="00AEEF"/>
        <w:sz w:val="20"/>
        <w:szCs w:val="20"/>
      </w:rPr>
      <w:instrText>NUMPAGES</w:instrText>
    </w:r>
    <w:r w:rsidR="00876227">
      <w:rPr>
        <w:rFonts w:ascii="Lato" w:eastAsia="Lato" w:hAnsi="Lato" w:cs="Lato"/>
        <w:color w:val="00AEEF"/>
        <w:sz w:val="20"/>
        <w:szCs w:val="20"/>
      </w:rPr>
      <w:fldChar w:fldCharType="separate"/>
    </w:r>
    <w:r w:rsidR="00876227">
      <w:rPr>
        <w:rFonts w:ascii="Lato" w:eastAsia="Lato" w:hAnsi="Lato" w:cs="Lato"/>
        <w:noProof/>
        <w:color w:val="00AEEF"/>
        <w:sz w:val="20"/>
        <w:szCs w:val="20"/>
      </w:rPr>
      <w:t>2</w:t>
    </w:r>
    <w:r>
      <w:rPr>
        <w:rFonts w:ascii="Lato" w:eastAsia="Lato" w:hAnsi="Lato" w:cs="Lato"/>
        <w:color w:val="00AEEF"/>
        <w:sz w:val="20"/>
        <w:szCs w:val="20"/>
      </w:rPr>
      <w:fldChar w:fldCharType="end"/>
    </w:r>
    <w:r>
      <w:rPr>
        <w:rFonts w:ascii="Lato" w:eastAsia="Lato" w:hAnsi="Lato" w:cs="Lato"/>
        <w:color w:val="00AEEF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C754" w14:textId="77777777" w:rsidR="00F96F7B" w:rsidRDefault="00F96F7B">
      <w:pPr>
        <w:spacing w:after="0" w:line="240" w:lineRule="auto"/>
      </w:pPr>
      <w:r>
        <w:separator/>
      </w:r>
    </w:p>
  </w:footnote>
  <w:footnote w:type="continuationSeparator" w:id="0">
    <w:p w14:paraId="6ACE31D7" w14:textId="77777777" w:rsidR="00F96F7B" w:rsidRDefault="00F9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A5BE" w14:textId="77777777" w:rsidR="00A57CC5" w:rsidRDefault="00F96F7B">
    <w:pPr>
      <w:widowControl/>
      <w:tabs>
        <w:tab w:val="center" w:pos="4819"/>
        <w:tab w:val="right" w:pos="9638"/>
      </w:tabs>
      <w:spacing w:after="0" w:line="240" w:lineRule="auto"/>
      <w:jc w:val="right"/>
    </w:pPr>
    <w:r>
      <w:rPr>
        <w:rFonts w:ascii="Lato" w:eastAsia="Lato" w:hAnsi="Lato" w:cs="Lato"/>
        <w:noProof/>
      </w:rPr>
      <w:drawing>
        <wp:inline distT="114300" distB="114300" distL="114300" distR="114300" wp14:anchorId="4F6E5084" wp14:editId="5613A49B">
          <wp:extent cx="1190308" cy="662605"/>
          <wp:effectExtent l="0" t="0" r="0" b="0"/>
          <wp:docPr id="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308" cy="66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70ED"/>
    <w:multiLevelType w:val="multilevel"/>
    <w:tmpl w:val="17E629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u w:val="none"/>
        <w:shd w:val="clear" w:color="auto" w:fill="FFF2CC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63784B91"/>
    <w:multiLevelType w:val="multilevel"/>
    <w:tmpl w:val="870C49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u w:val="none"/>
        <w:shd w:val="clear" w:color="auto" w:fill="F4CCCC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68C5283E"/>
    <w:multiLevelType w:val="multilevel"/>
    <w:tmpl w:val="0D68BC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u w:val="none"/>
        <w:shd w:val="clear" w:color="auto" w:fill="D9EAD3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C5"/>
    <w:rsid w:val="004843F0"/>
    <w:rsid w:val="00876227"/>
    <w:rsid w:val="00A57CC5"/>
    <w:rsid w:val="00F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A585"/>
  <w15:docId w15:val="{3DFE5BE5-50DC-4F9B-B054-662B052C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fi-FI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Francois One" w:eastAsia="Francois One" w:hAnsi="Francois One" w:cs="Francois One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Francois One" w:eastAsia="Francois One" w:hAnsi="Francois One" w:cs="Francois One"/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60"/>
      <w:outlineLvl w:val="2"/>
    </w:pPr>
    <w:rPr>
      <w:rFonts w:ascii="Francois One" w:eastAsia="Francois One" w:hAnsi="Francois One" w:cs="Francois One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  <w:rPr>
      <w:rFonts w:ascii="Arial" w:eastAsia="Arial" w:hAnsi="Arial" w:cs="Arial"/>
      <w:i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.Representatives@esnfinlan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cal.Representatives@esnfinland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ard@esnfinland.e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nfinland.eu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 Tamminen</cp:lastModifiedBy>
  <cp:revision>3</cp:revision>
  <dcterms:created xsi:type="dcterms:W3CDTF">2021-03-29T12:56:00Z</dcterms:created>
  <dcterms:modified xsi:type="dcterms:W3CDTF">2021-03-29T13:09:00Z</dcterms:modified>
</cp:coreProperties>
</file>